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3E" w:rsidRDefault="005343DD">
      <w:pPr>
        <w:jc w:val="center"/>
        <w:rPr>
          <w:b/>
          <w:caps/>
        </w:rPr>
      </w:pPr>
      <w:r>
        <w:rPr>
          <w:b/>
          <w:caps/>
        </w:rPr>
        <w:t>Zarządzenie Nr  58/2021</w:t>
      </w:r>
      <w:r>
        <w:rPr>
          <w:b/>
          <w:caps/>
        </w:rPr>
        <w:br/>
        <w:t>Wójta Gminy Wejherowo</w:t>
      </w:r>
    </w:p>
    <w:p w:rsidR="00A77B3E" w:rsidRDefault="00145C1E">
      <w:pPr>
        <w:spacing w:before="280" w:after="280"/>
        <w:jc w:val="center"/>
        <w:rPr>
          <w:b/>
          <w:caps/>
        </w:rPr>
      </w:pPr>
      <w:r>
        <w:t>z dnia 27.05.</w:t>
      </w:r>
      <w:r w:rsidR="005343DD">
        <w:t>2021 r.</w:t>
      </w:r>
    </w:p>
    <w:p w:rsidR="00A77B3E" w:rsidRDefault="005343DD">
      <w:pPr>
        <w:keepNext/>
        <w:spacing w:after="480"/>
        <w:jc w:val="center"/>
      </w:pPr>
      <w:r>
        <w:rPr>
          <w:b/>
        </w:rPr>
        <w:t xml:space="preserve">w sprawie ogłoszenia otwartego konkursu ofert na realizację zadań publicznych Gminy Wejherowo z zakresu wypoczynku letniego dzieci i młodzieży oraz wspierania </w:t>
      </w:r>
      <w:r>
        <w:rPr>
          <w:b/>
        </w:rPr>
        <w:t>i upowszechniania kultury fizycznej i sportu</w:t>
      </w:r>
      <w:r>
        <w:rPr>
          <w:b/>
        </w:rPr>
        <w:t xml:space="preserve"> na 2021 rok.</w:t>
      </w:r>
    </w:p>
    <w:p w:rsidR="00A77B3E" w:rsidRDefault="005343DD">
      <w:pPr>
        <w:keepLines/>
        <w:spacing w:before="120" w:after="120"/>
        <w:ind w:firstLine="227"/>
      </w:pPr>
      <w:r>
        <w:t>Na podstawie art. 30 ust. 1 ustawy z dnia 8 marca 1990 r. o samorządzie gminnym (Dz.U. z 2020 r. poz. 713, 1378) oraz art. 4 ust. 1 pkt 15,17, art. 11 ust. 1 pkt 1, art. 13 ustawy z dnia 24 kwietnia</w:t>
      </w:r>
      <w:r>
        <w:t xml:space="preserve"> 2003 r. o działalności pożytku publicznego i o wolontariacie (Dz.U. z 2020 r. poz. 1057), w związku z Uchwałą Nr XXI/271/2020 Rady Gminy Wejherowo z dnia 25 listopada 2020 roku w sprawie uchwalenia rocznego programu współpracy Gminy Wejherowo z organizacj</w:t>
      </w:r>
      <w:r>
        <w:t>ami pozarządowymi oraz podmiotami, o których mowa w art. 3 ust. 3 ustawy z dnia 24 kwietnia 2003 r. o działalności pożytku publicznego i o wolontariacie na rok 2021, zarządza się, co następuje:</w:t>
      </w:r>
    </w:p>
    <w:p w:rsidR="00A77B3E" w:rsidRDefault="005343DD">
      <w:pPr>
        <w:keepLines/>
        <w:spacing w:before="120" w:after="120"/>
        <w:ind w:firstLine="340"/>
      </w:pPr>
      <w:r>
        <w:rPr>
          <w:b/>
        </w:rPr>
        <w:t>§ 1. </w:t>
      </w:r>
      <w:r>
        <w:t>1. </w:t>
      </w:r>
      <w:r>
        <w:t>Ogłasza się otwarty konkurs ofert na wsparcie realizac</w:t>
      </w:r>
      <w:r>
        <w:t>ji zadań publicznych Gminy Wejherowo z zakresu wypoczynku letniego dzieci i młodzieży oraz wspierania i upowszechniania kultury fizycznej i sportu na 2021 rok.</w:t>
      </w:r>
    </w:p>
    <w:p w:rsidR="00A77B3E" w:rsidRDefault="005343DD">
      <w:pPr>
        <w:keepLines/>
        <w:spacing w:before="120" w:after="120"/>
        <w:ind w:firstLine="340"/>
      </w:pPr>
      <w:r>
        <w:t>2. </w:t>
      </w:r>
      <w:r>
        <w:t>Rozstrzygnięcie otwartego konkursu ofert nastąpi bez zbędnej zwłoki.</w:t>
      </w:r>
    </w:p>
    <w:p w:rsidR="00A77B3E" w:rsidRDefault="005343DD">
      <w:pPr>
        <w:keepLines/>
        <w:spacing w:before="120" w:after="120"/>
        <w:ind w:firstLine="340"/>
      </w:pPr>
      <w:r>
        <w:t>3. </w:t>
      </w:r>
      <w:r>
        <w:t>Ogłoszenie o otwartym</w:t>
      </w:r>
      <w:r>
        <w:t xml:space="preserve"> konkursie ofert stanowi załącznik do niniejszego zarządzenia.</w:t>
      </w:r>
    </w:p>
    <w:p w:rsidR="00A77B3E" w:rsidRDefault="005343DD">
      <w:pPr>
        <w:keepLines/>
        <w:spacing w:before="120" w:after="120"/>
        <w:ind w:firstLine="340"/>
      </w:pPr>
      <w:r>
        <w:rPr>
          <w:b/>
        </w:rPr>
        <w:t>§ 2. </w:t>
      </w:r>
      <w:r>
        <w:t>1. </w:t>
      </w:r>
      <w:r>
        <w:t>Do konkursu mogą przystąpić organizacje pozarządowe oraz podmioty, które prowadzą działalność statutową w dziedzinie objętej konkursem i zamierzają realizować zadania na rzecz mieszkańc</w:t>
      </w:r>
      <w:r>
        <w:t>ów Gminy Wejherowo.</w:t>
      </w:r>
    </w:p>
    <w:p w:rsidR="00A77B3E" w:rsidRDefault="005343DD">
      <w:pPr>
        <w:keepLines/>
        <w:spacing w:before="120" w:after="120"/>
        <w:ind w:firstLine="340"/>
      </w:pPr>
      <w:r>
        <w:t>2. </w:t>
      </w:r>
      <w:r>
        <w:t>Wójt Gminy Wejherowo po zasięgnięciu opinii komisji konkursowej dokonuje w formie zarządzenia ostatecznego wyboru organizacji, które otrzymają dotację i ustala wysokość przyznanych dotacji.</w:t>
      </w:r>
    </w:p>
    <w:p w:rsidR="00A77B3E" w:rsidRDefault="005343DD">
      <w:pPr>
        <w:keepLines/>
        <w:spacing w:before="120" w:after="120"/>
        <w:ind w:firstLine="340"/>
      </w:pPr>
      <w:r>
        <w:rPr>
          <w:b/>
        </w:rPr>
        <w:t>§ 3. </w:t>
      </w:r>
      <w:r>
        <w:t>Wykonanie zarządzenia powierza się Kie</w:t>
      </w:r>
      <w:r>
        <w:t>rownikowi Referatu Oświaty i Spraw Społecznych.</w:t>
      </w:r>
    </w:p>
    <w:p w:rsidR="00A77B3E" w:rsidRDefault="005343DD">
      <w:pPr>
        <w:keepLines/>
        <w:spacing w:before="120" w:after="120"/>
        <w:ind w:firstLine="340"/>
      </w:pPr>
      <w:r>
        <w:rPr>
          <w:b/>
        </w:rPr>
        <w:t>§ 4. </w:t>
      </w:r>
      <w:r>
        <w:t>Zarządzenie podlega ogłoszeniu w Biuletynie Informacji Publicznej Urzędu Gminy Wejherowo, na stronie internetowej Urzędu Gminy Wejherowo - www.ugwejherowo.pl oraz tablicy ogłoszeń w siedzibie Urzędu Gmin</w:t>
      </w:r>
      <w:r>
        <w:t>y Wejherowo.</w:t>
      </w:r>
    </w:p>
    <w:p w:rsidR="00A77B3E" w:rsidRDefault="005343DD">
      <w:pPr>
        <w:keepLines/>
        <w:spacing w:before="120" w:after="120"/>
        <w:ind w:firstLine="340"/>
      </w:pPr>
      <w:r>
        <w:rPr>
          <w:b/>
        </w:rPr>
        <w:t>§ 5. </w:t>
      </w:r>
      <w:r>
        <w:t>Zarządzenie wchodzi w życie z dniem podpisania.</w:t>
      </w:r>
    </w:p>
    <w:p w:rsidR="00145C1E" w:rsidRDefault="00145C1E">
      <w:pPr>
        <w:keepLines/>
        <w:spacing w:before="120" w:after="120"/>
        <w:ind w:firstLine="340"/>
      </w:pPr>
    </w:p>
    <w:p w:rsidR="00145C1E" w:rsidRDefault="00145C1E">
      <w:pPr>
        <w:keepLines/>
        <w:spacing w:before="120" w:after="120"/>
        <w:ind w:firstLine="34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5211"/>
      </w:tblGrid>
      <w:tr w:rsidR="005C2028"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A77B3E">
            <w:pPr>
              <w:jc w:val="left"/>
            </w:pP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5343DD">
            <w:pPr>
              <w:jc w:val="center"/>
            </w:pPr>
            <w:r>
              <w:t>Pełniący funkcję Wójta Gminy Wejherowo</w:t>
            </w:r>
          </w:p>
          <w:p w:rsidR="005C2028" w:rsidRDefault="005C2028">
            <w:pPr>
              <w:jc w:val="center"/>
            </w:pPr>
          </w:p>
          <w:p w:rsidR="005C2028" w:rsidRDefault="005343DD">
            <w:pPr>
              <w:jc w:val="center"/>
            </w:pPr>
            <w:r>
              <w:t>Mikołaj Ochman</w:t>
            </w:r>
          </w:p>
        </w:tc>
      </w:tr>
    </w:tbl>
    <w:p w:rsidR="00A77B3E" w:rsidRDefault="00A77B3E">
      <w:pPr>
        <w:sectPr w:rsidR="00A77B3E">
          <w:footerReference w:type="default" r:id="rId7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:rsidR="006A7F92" w:rsidRDefault="00145C1E" w:rsidP="006A7F92">
      <w:pPr>
        <w:keepNext/>
        <w:spacing w:before="120" w:after="120" w:line="360" w:lineRule="auto"/>
        <w:ind w:left="3761"/>
        <w:jc w:val="left"/>
      </w:pPr>
      <w:r>
        <w:lastRenderedPageBreak/>
        <w:t xml:space="preserve">                                                        </w:t>
      </w:r>
      <w:r w:rsidR="005343DD">
        <w:fldChar w:fldCharType="begin"/>
      </w:r>
      <w:r w:rsidR="005343DD">
        <w:fldChar w:fldCharType="end"/>
      </w:r>
      <w:r w:rsidR="006A7F92">
        <w:t>Załącznik do Z</w:t>
      </w:r>
      <w:r w:rsidR="005343DD">
        <w:t>arządzenia nr 58/2021 </w:t>
      </w:r>
      <w:r w:rsidR="005343DD">
        <w:br/>
      </w:r>
      <w:r>
        <w:t xml:space="preserve">                                                         </w:t>
      </w:r>
      <w:r w:rsidR="005343DD">
        <w:t>Wójta Gminy Wejherowo</w:t>
      </w:r>
      <w:r w:rsidR="005343DD">
        <w:br/>
      </w:r>
      <w:r>
        <w:t xml:space="preserve">                                                          </w:t>
      </w:r>
      <w:r w:rsidR="005343DD">
        <w:t>z dnia 27.05.2021 r. </w:t>
      </w:r>
    </w:p>
    <w:p w:rsidR="00A77B3E" w:rsidRDefault="005343DD">
      <w:pPr>
        <w:keepNext/>
        <w:spacing w:after="480"/>
        <w:jc w:val="center"/>
      </w:pPr>
      <w:r>
        <w:rPr>
          <w:b/>
        </w:rPr>
        <w:t>OGŁOSZENIE OTWARTEGO KONKURSU OFERT</w:t>
      </w:r>
    </w:p>
    <w:p w:rsidR="00A77B3E" w:rsidRDefault="005343DD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b/>
        </w:rPr>
        <w:t>DLA ORGANIZACJI POZARZĄDOWYCH</w:t>
      </w:r>
      <w:r w:rsidR="006A7F92">
        <w:rPr>
          <w:b/>
        </w:rPr>
        <w:t xml:space="preserve"> NA 2021 ROK</w:t>
      </w:r>
    </w:p>
    <w:p w:rsidR="00A77B3E" w:rsidRDefault="005343DD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ab/>
      </w:r>
    </w:p>
    <w:p w:rsidR="00A77B3E" w:rsidRDefault="005343DD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Wójt Gminy Wejherowo ogłasza otwarty konkurs ofert na realizację zadań publicznych </w:t>
      </w:r>
      <w:r>
        <w:rPr>
          <w:color w:val="000000"/>
          <w:u w:color="000000"/>
        </w:rPr>
        <w:t>Gminy Wejherowo z zakresu wypoczynku letniego dzieci i młodzieży oraz wspierania i upowszechniania kultury fizycznej i sportu na 2021 rok</w:t>
      </w:r>
    </w:p>
    <w:p w:rsidR="00A77B3E" w:rsidRDefault="005343DD">
      <w:pPr>
        <w:keepLines/>
        <w:spacing w:before="120" w:after="120"/>
        <w:ind w:left="283" w:hanging="283"/>
        <w:rPr>
          <w:color w:val="000000"/>
          <w:u w:color="000000"/>
        </w:rPr>
      </w:pPr>
      <w:r>
        <w:rPr>
          <w:b/>
        </w:rPr>
        <w:t>A. </w:t>
      </w:r>
      <w:r>
        <w:rPr>
          <w:b/>
          <w:color w:val="000000"/>
          <w:u w:color="000000"/>
        </w:rPr>
        <w:t>Rodzaj wspieranych zadań publicznych Gminy Wejherowo i wysokość środków publicznych przeznaczonych na jego realizac</w:t>
      </w:r>
      <w:r>
        <w:rPr>
          <w:b/>
          <w:color w:val="000000"/>
          <w:u w:color="000000"/>
        </w:rPr>
        <w:t>ję w 2021 roku:</w:t>
      </w:r>
    </w:p>
    <w:p w:rsidR="00A77B3E" w:rsidRDefault="005343DD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I. </w:t>
      </w:r>
      <w:r>
        <w:rPr>
          <w:b/>
          <w:color w:val="000000"/>
          <w:u w:color="000000"/>
        </w:rPr>
        <w:t>WSPIERANIE I UPOWSZECHNIANIE KULTURY FIZYCZNEJ I SPORTU</w:t>
      </w:r>
      <w:r w:rsidR="006A7F92">
        <w:rPr>
          <w:b/>
          <w:color w:val="000000"/>
          <w:u w:color="000000"/>
        </w:rPr>
        <w:t xml:space="preserve"> (II otwarty konkurs ofert)</w:t>
      </w:r>
    </w:p>
    <w:p w:rsidR="00A77B3E" w:rsidRDefault="005343DD">
      <w:pPr>
        <w:spacing w:before="120" w:after="120"/>
        <w:ind w:left="510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Na realizację zadania publicznego w roku 2021  pr</w:t>
      </w:r>
      <w:r w:rsidR="006A7F92">
        <w:rPr>
          <w:b/>
          <w:color w:val="000000"/>
          <w:u w:color="000000"/>
        </w:rPr>
        <w:t>zeznacza się kwotę 20 000,00 zł</w:t>
      </w:r>
    </w:p>
    <w:p w:rsidR="00A77B3E" w:rsidRDefault="005343DD">
      <w:pPr>
        <w:spacing w:before="120" w:after="120"/>
        <w:ind w:left="510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(słownie: dwadzieścia tysięcy złotych 00/100)</w:t>
      </w:r>
    </w:p>
    <w:p w:rsidR="00A77B3E" w:rsidRDefault="005343DD">
      <w:pPr>
        <w:spacing w:before="120" w:after="120"/>
        <w:ind w:left="510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Wysokość środków finansowych przeznaczonych na </w:t>
      </w:r>
      <w:r>
        <w:rPr>
          <w:b/>
          <w:color w:val="000000"/>
          <w:u w:color="000000"/>
        </w:rPr>
        <w:t>konkurs realizowany w:</w:t>
      </w:r>
    </w:p>
    <w:p w:rsidR="00A77B3E" w:rsidRDefault="005343DD">
      <w:pPr>
        <w:keepLines/>
        <w:spacing w:before="120" w:after="120"/>
        <w:ind w:left="454" w:hanging="113"/>
        <w:rPr>
          <w:color w:val="000000"/>
          <w:u w:color="000000"/>
        </w:rPr>
      </w:pPr>
      <w:r>
        <w:t>- </w:t>
      </w:r>
      <w:r>
        <w:rPr>
          <w:b/>
          <w:color w:val="000000"/>
          <w:u w:color="000000"/>
        </w:rPr>
        <w:t xml:space="preserve"> 2021 roku - 60 000,00 zł (słownie: sześćdziesiąt tysięcy złotych 00/100)</w:t>
      </w:r>
      <w:r w:rsidR="006A7F92">
        <w:rPr>
          <w:b/>
          <w:color w:val="000000"/>
          <w:u w:color="000000"/>
        </w:rPr>
        <w:t xml:space="preserve"> (I otwarty konkurs ofert rozstrzygnięty</w:t>
      </w:r>
      <w:r w:rsidR="00136BFF">
        <w:rPr>
          <w:b/>
          <w:color w:val="000000"/>
          <w:u w:color="000000"/>
        </w:rPr>
        <w:t xml:space="preserve"> w dn. 01.03.2021 r.</w:t>
      </w:r>
      <w:bookmarkStart w:id="0" w:name="_GoBack"/>
      <w:bookmarkEnd w:id="0"/>
      <w:r w:rsidR="006A7F92">
        <w:rPr>
          <w:b/>
          <w:color w:val="000000"/>
          <w:u w:color="000000"/>
        </w:rPr>
        <w:t>)</w:t>
      </w:r>
    </w:p>
    <w:p w:rsidR="00A77B3E" w:rsidRDefault="005343DD">
      <w:pPr>
        <w:keepLines/>
        <w:spacing w:before="120" w:after="120"/>
        <w:ind w:left="454" w:hanging="113"/>
        <w:rPr>
          <w:color w:val="000000"/>
          <w:u w:color="000000"/>
        </w:rPr>
      </w:pPr>
      <w:r>
        <w:t>- </w:t>
      </w:r>
      <w:r>
        <w:rPr>
          <w:b/>
          <w:color w:val="000000"/>
          <w:u w:color="000000"/>
        </w:rPr>
        <w:t xml:space="preserve"> 2020 roku - 50 000,00 zł (słownie: pięćdziesiąt tysięcy złotych 00/100)</w:t>
      </w:r>
    </w:p>
    <w:p w:rsidR="00A77B3E" w:rsidRDefault="005343DD">
      <w:pPr>
        <w:keepLines/>
        <w:spacing w:before="120" w:after="120"/>
        <w:ind w:left="454" w:hanging="113"/>
        <w:rPr>
          <w:color w:val="000000"/>
          <w:u w:color="000000"/>
        </w:rPr>
      </w:pPr>
      <w:r>
        <w:t>- </w:t>
      </w:r>
      <w:r>
        <w:rPr>
          <w:b/>
          <w:color w:val="000000"/>
          <w:u w:color="000000"/>
        </w:rPr>
        <w:t xml:space="preserve"> 2019 roku - 50 000,00 zł (słownie: pięćdziesiąt tysięcy złotych 00/100)</w:t>
      </w:r>
    </w:p>
    <w:p w:rsidR="00A77B3E" w:rsidRDefault="005343DD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II. </w:t>
      </w:r>
      <w:r>
        <w:rPr>
          <w:b/>
          <w:color w:val="000000"/>
          <w:u w:color="000000"/>
        </w:rPr>
        <w:t>WYP</w:t>
      </w:r>
      <w:r>
        <w:rPr>
          <w:b/>
          <w:color w:val="000000"/>
          <w:u w:color="000000"/>
        </w:rPr>
        <w:t>OCZYNEK LETNI DZIECI I MŁODZIEŻY</w:t>
      </w:r>
    </w:p>
    <w:p w:rsidR="00A77B3E" w:rsidRDefault="005343DD">
      <w:pPr>
        <w:spacing w:before="120" w:after="120"/>
        <w:ind w:left="510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Na realizację zadania publicznego w roku 2021 przeznacza się kwotę 40 000,00 zł</w:t>
      </w:r>
    </w:p>
    <w:p w:rsidR="00A77B3E" w:rsidRDefault="00145C1E">
      <w:pPr>
        <w:spacing w:before="120" w:after="120"/>
        <w:ind w:left="510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(słownie: czterdzieści</w:t>
      </w:r>
      <w:r w:rsidR="005343DD">
        <w:rPr>
          <w:b/>
          <w:color w:val="000000"/>
          <w:u w:color="000000"/>
        </w:rPr>
        <w:t xml:space="preserve"> tysięcy złotych 00/100)</w:t>
      </w:r>
    </w:p>
    <w:p w:rsidR="006A7F92" w:rsidRPr="006A7F92" w:rsidRDefault="005343DD" w:rsidP="006A7F92">
      <w:pPr>
        <w:spacing w:before="120" w:after="120"/>
        <w:ind w:left="510" w:firstLine="227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Wysokość środków finansowych przeznaczonych na konkurs realizowany w:</w:t>
      </w:r>
    </w:p>
    <w:p w:rsidR="00A77B3E" w:rsidRDefault="005343DD">
      <w:pPr>
        <w:keepLines/>
        <w:spacing w:before="120" w:after="120"/>
        <w:ind w:left="454" w:hanging="113"/>
        <w:rPr>
          <w:color w:val="000000"/>
          <w:u w:color="000000"/>
        </w:rPr>
      </w:pPr>
      <w:r>
        <w:t>- </w:t>
      </w:r>
      <w:r>
        <w:rPr>
          <w:b/>
          <w:color w:val="000000"/>
          <w:u w:color="000000"/>
        </w:rPr>
        <w:t xml:space="preserve"> 2019 roku - 40 000,00 z</w:t>
      </w:r>
      <w:r>
        <w:rPr>
          <w:b/>
          <w:color w:val="000000"/>
          <w:u w:color="000000"/>
        </w:rPr>
        <w:t>ł (słownie: czterdzieści tysięcy złotych 00/100)</w:t>
      </w:r>
    </w:p>
    <w:p w:rsidR="00A77B3E" w:rsidRDefault="005343DD">
      <w:pPr>
        <w:keepLines/>
        <w:spacing w:before="120" w:after="120"/>
        <w:ind w:left="454" w:hanging="113"/>
        <w:rPr>
          <w:color w:val="000000"/>
          <w:u w:color="000000"/>
        </w:rPr>
      </w:pPr>
      <w:r>
        <w:t>- </w:t>
      </w:r>
      <w:r>
        <w:rPr>
          <w:b/>
          <w:color w:val="000000"/>
          <w:u w:color="000000"/>
        </w:rPr>
        <w:t xml:space="preserve"> 2018 roku - 40 000,00 zł (słownie: czterdzieści tysięcy złotych 00/100)</w:t>
      </w:r>
    </w:p>
    <w:p w:rsidR="00A77B3E" w:rsidRDefault="005343DD">
      <w:pPr>
        <w:keepLines/>
        <w:spacing w:before="120" w:after="120"/>
        <w:ind w:left="454" w:hanging="113"/>
        <w:rPr>
          <w:color w:val="000000"/>
          <w:u w:color="000000"/>
        </w:rPr>
      </w:pPr>
      <w:r>
        <w:t>- </w:t>
      </w:r>
      <w:r>
        <w:rPr>
          <w:b/>
          <w:color w:val="000000"/>
          <w:u w:color="000000"/>
        </w:rPr>
        <w:t xml:space="preserve"> 2017 roku - 40 000,00 zł (słownie: czterdzieści tysięcy złotych 00/100)</w:t>
      </w:r>
    </w:p>
    <w:p w:rsidR="00A77B3E" w:rsidRDefault="005343DD">
      <w:pPr>
        <w:keepLines/>
        <w:spacing w:before="120" w:after="120"/>
        <w:ind w:left="510" w:hanging="283"/>
        <w:rPr>
          <w:color w:val="000000"/>
          <w:u w:color="000000"/>
        </w:rPr>
      </w:pPr>
      <w:r>
        <w:rPr>
          <w:b/>
        </w:rPr>
        <w:t>B. </w:t>
      </w:r>
      <w:r>
        <w:rPr>
          <w:b/>
          <w:color w:val="000000"/>
          <w:u w:color="000000"/>
        </w:rPr>
        <w:t>Warunki konkursu:</w:t>
      </w:r>
    </w:p>
    <w:p w:rsidR="00A77B3E" w:rsidRDefault="005343DD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I. </w:t>
      </w:r>
      <w:r>
        <w:rPr>
          <w:b/>
          <w:color w:val="000000"/>
          <w:u w:color="000000"/>
        </w:rPr>
        <w:t>Zasady przyznawania dotacji.</w:t>
      </w:r>
    </w:p>
    <w:p w:rsidR="00A77B3E" w:rsidRDefault="005343DD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W</w:t>
      </w:r>
      <w:r>
        <w:rPr>
          <w:color w:val="000000"/>
          <w:u w:color="000000"/>
        </w:rPr>
        <w:t xml:space="preserve"> otwartym konkursie ofert mogą uczestniczyć organizacje pozarządowe oraz podmioty, które prowadzą działalność statutową w dziedzinie objętej konkursem i zamierzają realizować zadanie na rzecz mieszkańców Gminy Wejherowo.</w:t>
      </w:r>
    </w:p>
    <w:p w:rsidR="00A77B3E" w:rsidRDefault="005343DD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Wysokość przyznanej dotacji może</w:t>
      </w:r>
      <w:r>
        <w:rPr>
          <w:color w:val="000000"/>
          <w:u w:color="000000"/>
        </w:rPr>
        <w:t xml:space="preserve"> być niższa, niż wnioskowana w ofercie.</w:t>
      </w:r>
    </w:p>
    <w:p w:rsidR="00A77B3E" w:rsidRDefault="005343DD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Zlecanie zadania publicznego odbędzie się tylko w formie wsparcia jego realizacji.</w:t>
      </w:r>
    </w:p>
    <w:p w:rsidR="00A77B3E" w:rsidRDefault="005343DD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Złożenie oferty nie jest równoznaczne z zapewnieniem przyznania dotacji.</w:t>
      </w:r>
    </w:p>
    <w:p w:rsidR="00A77B3E" w:rsidRDefault="005343DD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Podmiot, któremu przyznano dotację zobowiązany jest</w:t>
      </w:r>
      <w:r>
        <w:rPr>
          <w:color w:val="000000"/>
          <w:u w:color="000000"/>
        </w:rPr>
        <w:t xml:space="preserve"> do złożenia przed zawarciem umowy:</w:t>
      </w:r>
    </w:p>
    <w:p w:rsidR="00A77B3E" w:rsidRDefault="005343DD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 xml:space="preserve">korekty przewidywanej kalkulacji kosztów (w przypadku przyznania dotacji w wysokości niższej niż wnioskowana w ofercie, a także w przypadku przyznania środków finansowych przez inny organ administracji, gdy oferent </w:t>
      </w:r>
      <w:r>
        <w:rPr>
          <w:color w:val="000000"/>
          <w:u w:color="000000"/>
        </w:rPr>
        <w:t>ubiegał się o dotację na realizację tego samego zadania).</w:t>
      </w:r>
    </w:p>
    <w:p w:rsidR="00A77B3E" w:rsidRDefault="005343DD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Środki finansowe zostaną rozdzielone pomiędzy oferentów uprawnionych, których oferty będą wyłonione w drodze konkursu.</w:t>
      </w:r>
    </w:p>
    <w:p w:rsidR="00A77B3E" w:rsidRDefault="005343DD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7. </w:t>
      </w:r>
      <w:r>
        <w:rPr>
          <w:color w:val="000000"/>
          <w:u w:color="000000"/>
        </w:rPr>
        <w:t xml:space="preserve">Dofinansowanie nie może przekraczać </w:t>
      </w:r>
      <w:r>
        <w:rPr>
          <w:b/>
          <w:color w:val="000000"/>
          <w:u w:color="000000"/>
        </w:rPr>
        <w:t>80%</w:t>
      </w:r>
      <w:r>
        <w:rPr>
          <w:color w:val="000000"/>
          <w:u w:color="000000"/>
        </w:rPr>
        <w:t xml:space="preserve"> całkowitych kosztów zadania</w:t>
      </w:r>
    </w:p>
    <w:p w:rsidR="00A77B3E" w:rsidRDefault="005343DD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II. </w:t>
      </w:r>
      <w:r>
        <w:rPr>
          <w:b/>
          <w:color w:val="000000"/>
          <w:u w:color="000000"/>
        </w:rPr>
        <w:t>T</w:t>
      </w:r>
      <w:r>
        <w:rPr>
          <w:b/>
          <w:color w:val="000000"/>
          <w:u w:color="000000"/>
        </w:rPr>
        <w:t>ermin i warunki realizacji zadania.</w:t>
      </w:r>
    </w:p>
    <w:p w:rsidR="00A77B3E" w:rsidRDefault="005343DD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Zadanie musi być wykonane w roku 2021, przy czym początek wydatkowania przyznanych środków finansowych pochodzących z dotacji może nastąpić nie wcześniej niż od daty podpisania umowy, a zakończenie zadania musi nastąp</w:t>
      </w:r>
      <w:r>
        <w:rPr>
          <w:color w:val="000000"/>
          <w:u w:color="000000"/>
        </w:rPr>
        <w:t xml:space="preserve">ić  </w:t>
      </w:r>
      <w:r>
        <w:rPr>
          <w:b/>
          <w:color w:val="000000"/>
          <w:u w:color="000000"/>
        </w:rPr>
        <w:t>do dnia 15 grudnia 2021 roku (wspierani</w:t>
      </w:r>
      <w:r w:rsidR="00145C1E">
        <w:rPr>
          <w:b/>
          <w:color w:val="000000"/>
          <w:u w:color="000000"/>
        </w:rPr>
        <w:t xml:space="preserve">e </w:t>
      </w:r>
      <w:r>
        <w:rPr>
          <w:b/>
          <w:color w:val="000000"/>
          <w:u w:color="000000"/>
        </w:rPr>
        <w:t>i upowszechnianie kultury fizycznej i sportu) oraz do dnia 3</w:t>
      </w:r>
      <w:r w:rsidR="00145C1E">
        <w:rPr>
          <w:b/>
          <w:color w:val="000000"/>
          <w:u w:color="000000"/>
        </w:rPr>
        <w:t>0 września 2021 roku (wypoczynek</w:t>
      </w:r>
      <w:r>
        <w:rPr>
          <w:b/>
          <w:color w:val="000000"/>
          <w:u w:color="000000"/>
        </w:rPr>
        <w:t xml:space="preserve"> letni dzieci i młodzieży)</w:t>
      </w:r>
      <w:r>
        <w:rPr>
          <w:color w:val="000000"/>
          <w:u w:color="000000"/>
        </w:rPr>
        <w:t>. Do rozliczenia kosztów zadania będą rozpatrywane tylko wydat</w:t>
      </w:r>
      <w:r>
        <w:rPr>
          <w:color w:val="000000"/>
          <w:u w:color="000000"/>
        </w:rPr>
        <w:t>ki poniesione od daty podpisania umowy do końca terminu realizacji zadania.</w:t>
      </w:r>
    </w:p>
    <w:p w:rsidR="00A77B3E" w:rsidRDefault="005343DD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Zadanie musi być zrealizowane z najwyższą starannością  w zakresie opisanym w ofercie zgodnie z zawartą umową oraz z obowiązującymi przepisami.</w:t>
      </w:r>
    </w:p>
    <w:p w:rsidR="00A77B3E" w:rsidRDefault="005343DD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III. </w:t>
      </w:r>
      <w:r>
        <w:rPr>
          <w:b/>
          <w:color w:val="000000"/>
          <w:u w:color="000000"/>
        </w:rPr>
        <w:t>Termin i warunki składania o</w:t>
      </w:r>
      <w:r>
        <w:rPr>
          <w:b/>
          <w:color w:val="000000"/>
          <w:u w:color="000000"/>
        </w:rPr>
        <w:t>fert.</w:t>
      </w:r>
    </w:p>
    <w:p w:rsidR="00A77B3E" w:rsidRDefault="005343DD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 xml:space="preserve">Oferty dotyczące wsparcia realizacji zadań publicznych Gminy Wejherowo w zakresie zadań objętych niniejszym konkursem należy złożyć w nieprzekraczalnym terminie </w:t>
      </w:r>
      <w:r>
        <w:rPr>
          <w:b/>
          <w:color w:val="000000"/>
          <w:u w:color="000000"/>
        </w:rPr>
        <w:t>do dnia 18.06.2021 r. (piątek)</w:t>
      </w:r>
      <w:r>
        <w:rPr>
          <w:color w:val="000000"/>
          <w:u w:color="000000"/>
        </w:rPr>
        <w:t xml:space="preserve"> w Biurze Obsługi Klienta Urzędu Gminy Wejherowo, ul. Tr</w:t>
      </w:r>
      <w:r>
        <w:rPr>
          <w:color w:val="000000"/>
          <w:u w:color="000000"/>
        </w:rPr>
        <w:t>ansportowa 1, 84-200 Wejherowo do godz. 15.30 – osobiście lub za pośrednictwem poczty (decyduje data wpływu do Urzędu Gminy Wejherowo).</w:t>
      </w:r>
    </w:p>
    <w:p w:rsidR="00A77B3E" w:rsidRDefault="005343DD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b/>
          <w:color w:val="000000"/>
          <w:u w:color="000000"/>
        </w:rPr>
        <w:t>Ofertę realizacji zadania publicznego należy sporządzić czytelnie i przejrzyście w formie papierowej według wzoru okr</w:t>
      </w:r>
      <w:r>
        <w:rPr>
          <w:b/>
          <w:color w:val="000000"/>
          <w:u w:color="000000"/>
        </w:rPr>
        <w:t>eślonego w załączniku nr 1 do Rozporządzenia Przewodniczącego Komitetu Do Spraw Pożytku Publicznego z dnia 24 października 2018 r. w sprawie wzorów ofert i ramowych wzorów umów dotyczących realizacji zadań publicznych oraz sprawozdań z wykonania tych zadań</w:t>
      </w:r>
      <w:r>
        <w:rPr>
          <w:b/>
          <w:color w:val="000000"/>
          <w:u w:color="000000"/>
        </w:rPr>
        <w:t xml:space="preserve"> (Dz. U. z 2018 r. poz. 2057).</w:t>
      </w:r>
    </w:p>
    <w:p w:rsidR="00A77B3E" w:rsidRDefault="005343DD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Ofertę należy złożyć w zamkniętej kopercie. Na kopercie należy umieścić:</w:t>
      </w:r>
    </w:p>
    <w:p w:rsidR="00A77B3E" w:rsidRDefault="005343DD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pełną nazwę wnioskodawcy i jego adres lub pieczątkę organizacji,</w:t>
      </w:r>
    </w:p>
    <w:p w:rsidR="00A77B3E" w:rsidRDefault="005343DD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numer i rodzaj zadania publicznego (I. wspieranie i upowszechnianie kultury fizy</w:t>
      </w:r>
      <w:r>
        <w:rPr>
          <w:color w:val="000000"/>
          <w:u w:color="000000"/>
        </w:rPr>
        <w:t>cznej i sportu, II wypoczynek letni dzieci i młodzieży),</w:t>
      </w:r>
    </w:p>
    <w:p w:rsidR="00A77B3E" w:rsidRDefault="005343DD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tytuł zadania publicznego, jakiego zamierza podjąć się wnioskodawca.</w:t>
      </w:r>
    </w:p>
    <w:p w:rsidR="00A77B3E" w:rsidRDefault="005343DD" w:rsidP="00145C1E">
      <w:pPr>
        <w:keepLines/>
        <w:spacing w:before="120" w:after="120"/>
        <w:ind w:firstLine="340"/>
        <w:jc w:val="left"/>
        <w:rPr>
          <w:color w:val="000000"/>
          <w:u w:color="000000"/>
        </w:rPr>
      </w:pPr>
      <w:r>
        <w:t>4. </w:t>
      </w:r>
      <w:r w:rsidR="00145C1E">
        <w:rPr>
          <w:color w:val="000000"/>
          <w:u w:color="000000"/>
        </w:rPr>
        <w:t xml:space="preserve">Oferta </w:t>
      </w:r>
      <w:r>
        <w:rPr>
          <w:color w:val="000000"/>
          <w:u w:color="000000"/>
        </w:rPr>
        <w:t>musi być złożona z następującymi wymaganymi załącznikami:</w:t>
      </w:r>
      <w:r>
        <w:rPr>
          <w:color w:val="000000"/>
          <w:u w:color="000000"/>
        </w:rPr>
        <w:br/>
      </w:r>
      <w:r w:rsidR="00145C1E">
        <w:rPr>
          <w:b/>
          <w:color w:val="000000"/>
          <w:u w:color="000000"/>
        </w:rPr>
        <w:t xml:space="preserve">  </w:t>
      </w:r>
      <w:r>
        <w:rPr>
          <w:b/>
          <w:color w:val="000000"/>
          <w:u w:color="000000"/>
        </w:rPr>
        <w:t xml:space="preserve">1) kopia aktualnego odpisu z Krajowego Rejestru Sądowego, </w:t>
      </w:r>
    </w:p>
    <w:p w:rsidR="00A77B3E" w:rsidRDefault="005343DD">
      <w:pPr>
        <w:spacing w:before="120" w:after="120"/>
        <w:ind w:left="340" w:hanging="227"/>
        <w:rPr>
          <w:color w:val="000000"/>
          <w:u w:color="000000"/>
        </w:rPr>
      </w:pPr>
      <w:r w:rsidRPr="00145C1E">
        <w:rPr>
          <w:b/>
        </w:rPr>
        <w:t>2) </w:t>
      </w:r>
      <w:r w:rsidRPr="00145C1E">
        <w:rPr>
          <w:b/>
          <w:color w:val="000000"/>
          <w:u w:color="000000"/>
        </w:rPr>
        <w:t>inny</w:t>
      </w:r>
      <w:r>
        <w:rPr>
          <w:b/>
          <w:color w:val="000000"/>
          <w:u w:color="000000"/>
        </w:rPr>
        <w:t xml:space="preserve"> rejestr/ewidencja, zgodnie z aktualnym stanem fakty</w:t>
      </w:r>
      <w:r w:rsidR="006A7F92">
        <w:rPr>
          <w:b/>
          <w:color w:val="000000"/>
          <w:u w:color="000000"/>
        </w:rPr>
        <w:t xml:space="preserve">cznym i prawnym </w:t>
      </w:r>
      <w:r>
        <w:rPr>
          <w:b/>
          <w:color w:val="000000"/>
          <w:u w:color="000000"/>
        </w:rPr>
        <w:t>- zaświadczenie o wpisie  Klubu Sportowego/UKS-u do ewidencji prowadzonej przez starostę, zawierające następujące informacje:</w:t>
      </w:r>
    </w:p>
    <w:p w:rsidR="00A77B3E" w:rsidRDefault="005343DD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b/>
          <w:color w:val="000000"/>
          <w:u w:color="000000"/>
        </w:rPr>
        <w:t>data wpisu i numer i numer ewidenc</w:t>
      </w:r>
      <w:r>
        <w:rPr>
          <w:b/>
          <w:color w:val="000000"/>
          <w:u w:color="000000"/>
        </w:rPr>
        <w:t>yjny,</w:t>
      </w:r>
    </w:p>
    <w:p w:rsidR="00A77B3E" w:rsidRDefault="005343DD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b/>
          <w:color w:val="000000"/>
          <w:u w:color="000000"/>
        </w:rPr>
        <w:t>imiona i nazwiska oraz daty urodzenia członków komitetu założycielskiego,</w:t>
      </w:r>
    </w:p>
    <w:p w:rsidR="00A77B3E" w:rsidRDefault="005343DD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b/>
          <w:color w:val="000000"/>
          <w:u w:color="000000"/>
        </w:rPr>
        <w:t>nazwa, siedziba oraz adres klubu sportowego,</w:t>
      </w:r>
    </w:p>
    <w:p w:rsidR="00A77B3E" w:rsidRDefault="005343DD">
      <w:pPr>
        <w:keepLines/>
        <w:spacing w:before="120" w:after="120"/>
        <w:ind w:left="567" w:hanging="227"/>
        <w:rPr>
          <w:color w:val="000000"/>
          <w:u w:color="000000"/>
        </w:rPr>
      </w:pPr>
      <w:r>
        <w:t>d) </w:t>
      </w:r>
      <w:r>
        <w:rPr>
          <w:b/>
          <w:color w:val="000000"/>
          <w:u w:color="000000"/>
        </w:rPr>
        <w:t>imiona, nazwiska i funkcje osób wchodzących w skład zarządu i organu kontroli wewnętrznej na kadencję,</w:t>
      </w:r>
    </w:p>
    <w:p w:rsidR="00A77B3E" w:rsidRDefault="005343DD">
      <w:pPr>
        <w:keepLines/>
        <w:spacing w:before="120" w:after="120"/>
        <w:ind w:left="567" w:hanging="227"/>
        <w:rPr>
          <w:color w:val="000000"/>
          <w:u w:color="000000"/>
        </w:rPr>
      </w:pPr>
      <w:r>
        <w:t>e) </w:t>
      </w:r>
      <w:r>
        <w:rPr>
          <w:b/>
          <w:color w:val="000000"/>
          <w:u w:color="000000"/>
        </w:rPr>
        <w:t>informacje o sta</w:t>
      </w:r>
      <w:r>
        <w:rPr>
          <w:b/>
          <w:color w:val="000000"/>
          <w:u w:color="000000"/>
        </w:rPr>
        <w:t>tucie: data jego uchwalenia, data zmiany statutu,</w:t>
      </w:r>
    </w:p>
    <w:p w:rsidR="00A77B3E" w:rsidRDefault="005343DD">
      <w:pPr>
        <w:keepLines/>
        <w:spacing w:before="120" w:after="120"/>
        <w:ind w:left="567" w:hanging="227"/>
        <w:rPr>
          <w:color w:val="000000"/>
          <w:u w:color="000000"/>
        </w:rPr>
      </w:pPr>
      <w:r>
        <w:t>f) </w:t>
      </w:r>
      <w:r>
        <w:rPr>
          <w:b/>
          <w:color w:val="000000"/>
          <w:u w:color="000000"/>
        </w:rPr>
        <w:t>dane osób upoważnionych do zaciągania zobowiązań majątkowych,</w:t>
      </w:r>
    </w:p>
    <w:p w:rsidR="00A77B3E" w:rsidRDefault="005343DD">
      <w:pPr>
        <w:keepLines/>
        <w:spacing w:before="120" w:after="120"/>
        <w:ind w:left="567" w:hanging="227"/>
        <w:rPr>
          <w:color w:val="000000"/>
          <w:u w:color="000000"/>
        </w:rPr>
      </w:pPr>
      <w:r>
        <w:t>g) </w:t>
      </w:r>
      <w:r>
        <w:rPr>
          <w:b/>
          <w:color w:val="000000"/>
          <w:u w:color="000000"/>
        </w:rPr>
        <w:t>cel działania,</w:t>
      </w:r>
    </w:p>
    <w:p w:rsidR="00A77B3E" w:rsidRDefault="005343DD">
      <w:pPr>
        <w:keepLines/>
        <w:spacing w:before="120" w:after="120"/>
        <w:ind w:left="567" w:hanging="227"/>
        <w:rPr>
          <w:color w:val="000000"/>
          <w:u w:color="000000"/>
        </w:rPr>
      </w:pPr>
      <w:r>
        <w:t>h) </w:t>
      </w:r>
      <w:r>
        <w:rPr>
          <w:b/>
          <w:color w:val="000000"/>
          <w:u w:color="000000"/>
        </w:rPr>
        <w:t>teren działania,</w:t>
      </w:r>
    </w:p>
    <w:p w:rsidR="00A77B3E" w:rsidRDefault="005343DD">
      <w:pPr>
        <w:keepLines/>
        <w:spacing w:before="120" w:after="120"/>
        <w:ind w:left="567" w:hanging="227"/>
        <w:rPr>
          <w:color w:val="000000"/>
          <w:u w:color="000000"/>
        </w:rPr>
      </w:pPr>
      <w:r>
        <w:t>i) </w:t>
      </w:r>
      <w:r>
        <w:rPr>
          <w:b/>
          <w:color w:val="000000"/>
          <w:u w:color="000000"/>
        </w:rPr>
        <w:t>data wykreślenia klubu sportowego z ewidencji,</w:t>
      </w:r>
    </w:p>
    <w:p w:rsidR="00A77B3E" w:rsidRDefault="005343DD">
      <w:pPr>
        <w:keepLines/>
        <w:spacing w:before="120" w:after="120"/>
        <w:ind w:left="567" w:hanging="227"/>
        <w:rPr>
          <w:color w:val="000000"/>
          <w:u w:color="000000"/>
        </w:rPr>
      </w:pPr>
      <w:r>
        <w:t>j) </w:t>
      </w:r>
      <w:r>
        <w:rPr>
          <w:b/>
          <w:color w:val="000000"/>
          <w:u w:color="000000"/>
        </w:rPr>
        <w:t>inne uwagi;</w:t>
      </w:r>
    </w:p>
    <w:p w:rsidR="00145C1E" w:rsidRDefault="005343DD">
      <w:pPr>
        <w:spacing w:before="120" w:after="120"/>
        <w:ind w:left="340" w:hanging="227"/>
        <w:rPr>
          <w:color w:val="000000"/>
          <w:u w:color="000000"/>
        </w:rPr>
      </w:pPr>
      <w:r w:rsidRPr="00145C1E">
        <w:rPr>
          <w:b/>
        </w:rPr>
        <w:t>3)</w:t>
      </w:r>
      <w:r>
        <w:t> </w:t>
      </w:r>
      <w:r>
        <w:rPr>
          <w:b/>
          <w:color w:val="000000"/>
          <w:u w:color="000000"/>
        </w:rPr>
        <w:t xml:space="preserve">aktualny dokument określający cel </w:t>
      </w:r>
      <w:r>
        <w:rPr>
          <w:b/>
          <w:color w:val="000000"/>
          <w:u w:color="000000"/>
        </w:rPr>
        <w:t>i zadania podmiotu – statut;</w:t>
      </w:r>
    </w:p>
    <w:p w:rsidR="00A77B3E" w:rsidRDefault="005343DD">
      <w:pPr>
        <w:spacing w:before="120" w:after="120"/>
        <w:ind w:left="340" w:hanging="227"/>
        <w:rPr>
          <w:color w:val="000000"/>
          <w:u w:color="000000"/>
        </w:rPr>
      </w:pPr>
      <w:r>
        <w:rPr>
          <w:color w:val="000000"/>
          <w:u w:color="000000"/>
        </w:rPr>
        <w:t>4) w przypadku złożenia przez oferenta więcej niż jednej oferty dopuszcza się możliwość przedłożenia jednego kompletu załączników, przy czym do pozostałych ofert należy załączyć oświadczenie, do której oferty załączniki dostarc</w:t>
      </w:r>
      <w:r>
        <w:rPr>
          <w:color w:val="000000"/>
          <w:u w:color="000000"/>
        </w:rPr>
        <w:t>zono.</w:t>
      </w:r>
    </w:p>
    <w:p w:rsidR="00145C1E" w:rsidRDefault="00145C1E">
      <w:pPr>
        <w:spacing w:before="120" w:after="120"/>
        <w:ind w:left="340" w:hanging="227"/>
        <w:rPr>
          <w:color w:val="000000"/>
          <w:u w:color="000000"/>
        </w:rPr>
      </w:pPr>
    </w:p>
    <w:p w:rsidR="00A77B3E" w:rsidRDefault="005343DD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IV. </w:t>
      </w:r>
      <w:r>
        <w:rPr>
          <w:b/>
          <w:color w:val="000000"/>
          <w:u w:color="000000"/>
        </w:rPr>
        <w:t>Tryb i kryteria wyboru ofert oraz termin dokonania wyboru ofert</w:t>
      </w:r>
      <w:r>
        <w:rPr>
          <w:color w:val="000000"/>
          <w:u w:color="000000"/>
        </w:rPr>
        <w:t>.</w:t>
      </w:r>
    </w:p>
    <w:p w:rsidR="00A77B3E" w:rsidRDefault="005343DD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Rozstrzygnięcie i ogłoszenie wyników otwartego konkursu ofert nastąpi do 30 dni od dnia, w którym upłynął termin składania ofert.</w:t>
      </w:r>
    </w:p>
    <w:p w:rsidR="00A77B3E" w:rsidRDefault="005343DD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Wszystkie oferty złożone będą podlegały oceni</w:t>
      </w:r>
      <w:r>
        <w:rPr>
          <w:color w:val="000000"/>
          <w:u w:color="000000"/>
        </w:rPr>
        <w:t>e formalnej o merytorycznej przeprowadzonej na podstawie karty oceny. Wyboru oferty dokonuje się w oparciu o następujące kryteria:</w:t>
      </w:r>
    </w:p>
    <w:p w:rsidR="00A77B3E" w:rsidRDefault="005343DD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formalne:</w:t>
      </w:r>
    </w:p>
    <w:p w:rsidR="00A77B3E" w:rsidRDefault="005343DD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oferta została złożona w zamkniętej kopercie, na której umieszczono pełną nazwę oferenta, jego adres i tytuł z</w:t>
      </w:r>
      <w:r>
        <w:rPr>
          <w:color w:val="000000"/>
          <w:u w:color="000000"/>
        </w:rPr>
        <w:t>adania;</w:t>
      </w:r>
    </w:p>
    <w:p w:rsidR="00A77B3E" w:rsidRDefault="005343DD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czy oferta została złożona terminowo i w odpowiednim miejscu;</w:t>
      </w:r>
    </w:p>
    <w:p w:rsidR="00A77B3E" w:rsidRDefault="005343DD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czy oferta jest przedstawiona na formularzu wg obowiązującego wzoru;</w:t>
      </w:r>
    </w:p>
    <w:p w:rsidR="00A77B3E" w:rsidRDefault="005343DD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czy zadanie mieści się w celach statutowych organizacji;</w:t>
      </w:r>
    </w:p>
    <w:p w:rsidR="00A77B3E" w:rsidRDefault="005343DD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 xml:space="preserve">czy oferta została podpisana przez osoby </w:t>
      </w:r>
      <w:r>
        <w:rPr>
          <w:color w:val="000000"/>
          <w:u w:color="000000"/>
        </w:rPr>
        <w:t>upoważnione do reprezentowania podmiotu;</w:t>
      </w:r>
    </w:p>
    <w:p w:rsidR="00A77B3E" w:rsidRDefault="005343DD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czy do oferty dołączone zostały wymagane załączniki;</w:t>
      </w:r>
    </w:p>
    <w:p w:rsidR="00A77B3E" w:rsidRDefault="005343DD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czy formularz oferty został wypełniony w wymaganych polach.</w:t>
      </w:r>
    </w:p>
    <w:p w:rsidR="00A77B3E" w:rsidRDefault="005343DD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merytoryczne:</w:t>
      </w:r>
    </w:p>
    <w:p w:rsidR="00A77B3E" w:rsidRDefault="005343DD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wykazana potrzeba realizacji zadania publicznego;</w:t>
      </w:r>
    </w:p>
    <w:p w:rsidR="00A77B3E" w:rsidRDefault="005343DD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 xml:space="preserve">adresaci zadania, w tym </w:t>
      </w:r>
      <w:r>
        <w:rPr>
          <w:color w:val="000000"/>
          <w:u w:color="000000"/>
        </w:rPr>
        <w:t>ich opis i liczba;</w:t>
      </w:r>
    </w:p>
    <w:p w:rsidR="00A77B3E" w:rsidRDefault="005343DD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planowane działania w zakresie realizacji zadania i ich spójność z celem;</w:t>
      </w:r>
    </w:p>
    <w:p w:rsidR="00A77B3E" w:rsidRDefault="005343DD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spójność opisu działań z harmonogramem i kosztorysem;</w:t>
      </w:r>
    </w:p>
    <w:p w:rsidR="00A77B3E" w:rsidRDefault="005343DD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realność kosztów i poprawność ich wyliczeń;</w:t>
      </w:r>
    </w:p>
    <w:p w:rsidR="00A77B3E" w:rsidRDefault="005343DD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udział dotacji w całkowitych kosztach zadania;</w:t>
      </w:r>
    </w:p>
    <w:p w:rsidR="00A77B3E" w:rsidRDefault="005343DD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ocena możliwości realizacji zadania publicznego przez podmiot;</w:t>
      </w:r>
    </w:p>
    <w:p w:rsidR="00A77B3E" w:rsidRDefault="005343DD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planowany przez podmiot udział środków własnych lub środków pochodzących z innych źródeł na realizację zadania publicznego;</w:t>
      </w:r>
    </w:p>
    <w:p w:rsidR="00A77B3E" w:rsidRDefault="005343DD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wkład rzeczowy, osobowy, w tym świadczenie wolontariuszy i prac</w:t>
      </w:r>
      <w:r>
        <w:rPr>
          <w:color w:val="000000"/>
          <w:u w:color="000000"/>
        </w:rPr>
        <w:t>a społeczna członków;</w:t>
      </w:r>
    </w:p>
    <w:p w:rsidR="00A77B3E" w:rsidRDefault="005343DD">
      <w:pPr>
        <w:spacing w:before="120" w:after="120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doświadczenie w realizacji podobnych zadań oraz dotychczasowa współpraca organizacji z gminą Wejherowo;</w:t>
      </w:r>
    </w:p>
    <w:p w:rsidR="00A77B3E" w:rsidRDefault="005343DD">
      <w:pPr>
        <w:spacing w:before="120" w:after="120"/>
        <w:ind w:left="340" w:hanging="227"/>
        <w:rPr>
          <w:color w:val="000000"/>
          <w:u w:color="000000"/>
        </w:rPr>
      </w:pPr>
      <w:r>
        <w:t>11) </w:t>
      </w:r>
      <w:r>
        <w:rPr>
          <w:color w:val="000000"/>
          <w:u w:color="000000"/>
        </w:rPr>
        <w:t>posiadane zasoby kadrowe i rzeczowe;</w:t>
      </w:r>
    </w:p>
    <w:p w:rsidR="00A77B3E" w:rsidRDefault="005343DD">
      <w:pPr>
        <w:spacing w:before="120" w:after="120"/>
        <w:ind w:left="340" w:hanging="227"/>
        <w:rPr>
          <w:color w:val="000000"/>
          <w:u w:color="000000"/>
        </w:rPr>
      </w:pPr>
      <w:r>
        <w:t>12) </w:t>
      </w:r>
      <w:r>
        <w:rPr>
          <w:color w:val="000000"/>
          <w:u w:color="000000"/>
        </w:rPr>
        <w:t>analiza i ocena realizacji zleconych zadań publicznych w przypadku podmiotów, któ</w:t>
      </w:r>
      <w:r>
        <w:rPr>
          <w:color w:val="000000"/>
          <w:u w:color="000000"/>
        </w:rPr>
        <w:t>re                           w latach poprzednich realizowały zlecone zadania publiczne, biorąc pod uwagę rzetelność                              i terminowość oraz sposób rozliczenia otrzymanych na ten cel środków.</w:t>
      </w:r>
    </w:p>
    <w:p w:rsidR="00A77B3E" w:rsidRDefault="005343DD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Konkurs rozstrzyga Wójt Gminy Wejhero</w:t>
      </w:r>
      <w:r>
        <w:rPr>
          <w:color w:val="000000"/>
          <w:u w:color="000000"/>
        </w:rPr>
        <w:t xml:space="preserve">wo, który dokonuje wyboru ofert prawidłowo złożonych, najlepiej służących realizacji zadań w ramach zadań, o których mowa w ogłoszeniu. Oferty przed ostateczną decyzją Wójta Gminy Wejherowo opiniuje komisja konkursowa powołana przez Wójta. Wyniki konkursu </w:t>
      </w:r>
      <w:r>
        <w:rPr>
          <w:color w:val="000000"/>
          <w:u w:color="000000"/>
        </w:rPr>
        <w:t>zostaną podane do publicznej wiadomości w formie wykazu umieszczonego w Biuletynie Informacji Publicznej, na stronie internetowej www.ugwejherowo.pl oraz na tablicy ogłoszeń Urzędu Gminy Wejherowo.</w:t>
      </w:r>
    </w:p>
    <w:p w:rsidR="00A77B3E" w:rsidRDefault="005343DD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Wójt unieważnia otwarty konkurs ofert, jeżeli nie złożo</w:t>
      </w:r>
      <w:r>
        <w:rPr>
          <w:color w:val="000000"/>
          <w:u w:color="000000"/>
        </w:rPr>
        <w:t>no żadnej oferty lub jeżeli żadna z ofert nie spełnia wymogów zawartych w ogłoszeniu.</w:t>
      </w:r>
    </w:p>
    <w:p w:rsidR="00A77B3E" w:rsidRDefault="005343DD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Środki finansowe zostaną rozdzielone pomiędzy podmioty uprawnione, których oferty będą wyłonione w drodze konkursu. Możliwe jest dofinansowanie więcej niż jednej ofert</w:t>
      </w:r>
      <w:r>
        <w:rPr>
          <w:color w:val="000000"/>
          <w:u w:color="000000"/>
        </w:rPr>
        <w:t>y, dofinansowanie jednej oferty lub nie dofinansowanie żadnej z ofert.</w:t>
      </w:r>
    </w:p>
    <w:p w:rsidR="00A77B3E" w:rsidRDefault="005343DD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6. </w:t>
      </w:r>
      <w:r>
        <w:rPr>
          <w:color w:val="000000"/>
          <w:u w:color="000000"/>
        </w:rPr>
        <w:t>Od rozstrzygnięcia konkursu w sprawie wyboru ofert i udzieleniu dotacji nie stosuje się trybu odwoławczego. Każdy oferent w ciągu 30 dni od dnia ogłoszenia wyników konkursu, może pis</w:t>
      </w:r>
      <w:r>
        <w:rPr>
          <w:color w:val="000000"/>
          <w:u w:color="000000"/>
        </w:rPr>
        <w:t>emnie żądać uzasadnienia wyboru lub odrzucenia oferty.</w:t>
      </w:r>
    </w:p>
    <w:p w:rsidR="00A77B3E" w:rsidRDefault="005343DD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W przypadku, gdy suma dofinansowania zgłoszonych ofert przekracza wysokość środków przeznaczonych na wsparcie zadania Wójt zastrzega sobie możliwość proporcjonalnego zmniejszenia wielkości dofinanso</w:t>
      </w:r>
      <w:r>
        <w:rPr>
          <w:color w:val="000000"/>
          <w:u w:color="000000"/>
        </w:rPr>
        <w:t xml:space="preserve">wania stosownie do posiadanych środków. W przypadku zaistnienia konieczności zmniejszenia kwoty dotacji w stosunku do wnioskowanej przez oferentów, nie będą oni związani złożonymi ofertami. W tym przypadku przed podpisaniem umowy konieczne będzie złożenie </w:t>
      </w:r>
      <w:r>
        <w:rPr>
          <w:color w:val="000000"/>
          <w:u w:color="000000"/>
        </w:rPr>
        <w:t>aktualizacji harmonogramu/kosztorysu realizacji zadania publicznego.</w:t>
      </w:r>
    </w:p>
    <w:p w:rsidR="00A77B3E" w:rsidRDefault="005343DD" w:rsidP="00145C1E">
      <w:pPr>
        <w:keepLines/>
        <w:spacing w:before="120" w:after="120"/>
        <w:ind w:firstLine="340"/>
        <w:jc w:val="left"/>
        <w:rPr>
          <w:color w:val="000000"/>
          <w:u w:color="000000"/>
        </w:rPr>
      </w:pPr>
      <w:r>
        <w:t>8. </w:t>
      </w:r>
      <w:r w:rsidR="00145C1E">
        <w:rPr>
          <w:color w:val="000000"/>
          <w:u w:color="000000"/>
        </w:rPr>
        <w:t xml:space="preserve">W </w:t>
      </w:r>
      <w:r>
        <w:rPr>
          <w:color w:val="000000"/>
          <w:u w:color="000000"/>
        </w:rPr>
        <w:t>konkursie nie będą brały udziału oferty, które:</w:t>
      </w:r>
      <w:r>
        <w:rPr>
          <w:color w:val="000000"/>
          <w:u w:color="000000"/>
        </w:rPr>
        <w:br/>
        <w:t>1) zostały złożone po terminie;</w:t>
      </w:r>
    </w:p>
    <w:p w:rsidR="00A77B3E" w:rsidRDefault="005343DD" w:rsidP="00145C1E">
      <w:pPr>
        <w:spacing w:before="120" w:after="120"/>
        <w:jc w:val="left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zostały wypełnione na nieprawidłowym wzorze;</w:t>
      </w:r>
    </w:p>
    <w:p w:rsidR="00145C1E" w:rsidRDefault="005343DD" w:rsidP="00145C1E">
      <w:pPr>
        <w:spacing w:before="120" w:after="120"/>
        <w:jc w:val="left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zostały podpi</w:t>
      </w:r>
      <w:r w:rsidR="00145C1E">
        <w:rPr>
          <w:color w:val="000000"/>
          <w:u w:color="000000"/>
        </w:rPr>
        <w:t>sane przez osoby nieuprawnione;</w:t>
      </w:r>
    </w:p>
    <w:p w:rsidR="00145C1E" w:rsidRDefault="00145C1E" w:rsidP="00145C1E">
      <w:pPr>
        <w:spacing w:before="120" w:after="120"/>
        <w:jc w:val="left"/>
        <w:rPr>
          <w:color w:val="000000"/>
          <w:u w:color="000000"/>
        </w:rPr>
      </w:pPr>
      <w:r>
        <w:rPr>
          <w:color w:val="000000"/>
          <w:u w:color="000000"/>
        </w:rPr>
        <w:t>4</w:t>
      </w:r>
      <w:r w:rsidR="005343DD">
        <w:rPr>
          <w:color w:val="000000"/>
          <w:u w:color="000000"/>
        </w:rPr>
        <w:t>) zos</w:t>
      </w:r>
      <w:r w:rsidR="005343DD">
        <w:rPr>
          <w:color w:val="000000"/>
          <w:u w:color="000000"/>
        </w:rPr>
        <w:t>tały złożone przez oferenta nieuprawnion</w:t>
      </w:r>
      <w:r>
        <w:rPr>
          <w:color w:val="000000"/>
          <w:u w:color="000000"/>
        </w:rPr>
        <w:t>ego do ubiegania się o dotację;</w:t>
      </w:r>
    </w:p>
    <w:p w:rsidR="00A77B3E" w:rsidRDefault="00145C1E" w:rsidP="00145C1E">
      <w:pPr>
        <w:spacing w:before="120" w:after="120"/>
        <w:jc w:val="left"/>
        <w:rPr>
          <w:color w:val="000000"/>
          <w:u w:color="000000"/>
        </w:rPr>
      </w:pPr>
      <w:r>
        <w:rPr>
          <w:color w:val="000000"/>
          <w:u w:color="000000"/>
        </w:rPr>
        <w:t>5</w:t>
      </w:r>
      <w:r w:rsidR="005343DD">
        <w:rPr>
          <w:color w:val="000000"/>
          <w:u w:color="000000"/>
        </w:rPr>
        <w:t>) są niezgodne z warunkami udziału w konkursie np. proponowane działania nie wchodzą w zakres konkursu,</w:t>
      </w:r>
    </w:p>
    <w:p w:rsidR="00A77B3E" w:rsidRDefault="00145C1E" w:rsidP="00145C1E">
      <w:pPr>
        <w:spacing w:before="120" w:after="120"/>
        <w:rPr>
          <w:color w:val="000000"/>
          <w:u w:color="000000"/>
        </w:rPr>
      </w:pPr>
      <w:r>
        <w:t>6</w:t>
      </w:r>
      <w:r w:rsidR="005343DD">
        <w:t>) </w:t>
      </w:r>
      <w:r w:rsidR="005343DD">
        <w:rPr>
          <w:color w:val="000000"/>
          <w:u w:color="000000"/>
        </w:rPr>
        <w:t>są niekompletne, są bez wymaganych załączników i nieprawidłowo wypełnione.</w:t>
      </w:r>
    </w:p>
    <w:p w:rsidR="00A77B3E" w:rsidRDefault="005343DD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V</w:t>
      </w:r>
      <w:r>
        <w:rPr>
          <w:b/>
        </w:rPr>
        <w:t>. </w:t>
      </w:r>
      <w:r>
        <w:rPr>
          <w:b/>
          <w:color w:val="000000"/>
          <w:u w:color="000000"/>
        </w:rPr>
        <w:t>Ogólne zasady realizacji zadań.</w:t>
      </w:r>
    </w:p>
    <w:p w:rsidR="00A77B3E" w:rsidRDefault="005343DD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Szczegółowe i ostateczne warunki realizacji, finansowania i rozliczania zadania reguluje umowa pomiędzy Wójtem Gminy Wejherowo, a podmiotem otrzymującym dotację.</w:t>
      </w:r>
    </w:p>
    <w:p w:rsidR="00A77B3E" w:rsidRDefault="005343DD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Warunkiem przekazania dotacji będzie zawarcie umowy z zachowaniem formy pisemnej według wzoru określonego w załączniku </w:t>
      </w:r>
      <w:r>
        <w:rPr>
          <w:b/>
          <w:color w:val="000000"/>
          <w:u w:color="000000"/>
        </w:rPr>
        <w:t>nr 3 do Rozporządzenia Przewodniczącego Komitetu Do Spraw Pożytku Publicznego z dnia 24 października 2018 r. w sprawie wzorów ofert i ram</w:t>
      </w:r>
      <w:r>
        <w:rPr>
          <w:b/>
          <w:color w:val="000000"/>
          <w:u w:color="000000"/>
        </w:rPr>
        <w:t>owych wzorów umów dotyczących realizacji zadań publicznych oraz sprawozdań z wykonania tych zadań (Dz. U. z 2018 r. poz. 2057).</w:t>
      </w:r>
    </w:p>
    <w:p w:rsidR="00A77B3E" w:rsidRDefault="005343DD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 xml:space="preserve">Podmiot dotowany po zakończeniu realizacji zadania publicznego zobowiązany jest do przedstawienia szczegółowego sprawozdania </w:t>
      </w:r>
      <w:r>
        <w:rPr>
          <w:color w:val="000000"/>
          <w:u w:color="000000"/>
        </w:rPr>
        <w:t xml:space="preserve">merytorycznego i finansowego z wykonania zadania w terminie wskazanym w umowie (30 dni). Sprawozdanie  wypełnione w sposób czytelny powinno zostać złożone według wzoru określonego w załączniku </w:t>
      </w:r>
      <w:r>
        <w:rPr>
          <w:b/>
          <w:color w:val="000000"/>
          <w:u w:color="000000"/>
        </w:rPr>
        <w:t>nr 5 do Rozporządzenia Przewodniczącego Komitetu Do Spraw Pożyt</w:t>
      </w:r>
      <w:r>
        <w:rPr>
          <w:b/>
          <w:color w:val="000000"/>
          <w:u w:color="000000"/>
        </w:rPr>
        <w:t>ku Publicznego z dnia 24 października 2018 r. w sprawie wzorów ofert i ramowych wzorów umów dotyczących realizacji zadań publicznych oraz sprawozdań z wykonania tych zadań (Dz. U. z 2018 r. poz. 2057).</w:t>
      </w:r>
    </w:p>
    <w:p w:rsidR="00A77B3E" w:rsidRDefault="005343DD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Dokonywanie przesunięć w zakresie ponoszonych wydat</w:t>
      </w:r>
      <w:r>
        <w:rPr>
          <w:color w:val="000000"/>
          <w:u w:color="000000"/>
        </w:rPr>
        <w:t>ków w trakcie realizacji zadania:</w:t>
      </w:r>
    </w:p>
    <w:p w:rsidR="00A77B3E" w:rsidRDefault="005343DD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 xml:space="preserve">dopuszcza się dokonywania przesunięć pomiędzy poszczególnymi pozycjami kosztów działania oraz pomiędzy działaniami, określonymi w kalkulacji przewidywanych kosztów w ofercie realizacji zadania o 10% zachowując przy tym </w:t>
      </w:r>
      <w:r>
        <w:rPr>
          <w:color w:val="000000"/>
          <w:u w:color="000000"/>
        </w:rPr>
        <w:t>dany koszt oraz nie dodając nowego.</w:t>
      </w:r>
    </w:p>
    <w:p w:rsidR="00A77B3E" w:rsidRDefault="005343DD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Podmiot, który otrzyma dotację z budżetu Gminy Wejherowo jest zobowiązany do dostarczenia, na wezwanie pracownika nadzorującego merytorycznie wykonywanie zadania:</w:t>
      </w:r>
    </w:p>
    <w:p w:rsidR="00A77B3E" w:rsidRDefault="005343DD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 xml:space="preserve">zapłaconych dokumentów finansowo-księgowych </w:t>
      </w:r>
      <w:r>
        <w:rPr>
          <w:color w:val="000000"/>
          <w:u w:color="000000"/>
        </w:rPr>
        <w:t>dokumentujących pokrycie kosztów z dotacji przekazanej przez Urząd Gminy Wejherowo;</w:t>
      </w:r>
    </w:p>
    <w:p w:rsidR="00A77B3E" w:rsidRDefault="005343DD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zapłaconych dokumentów finansowo - księgowych dokumentujących pokrycie kosztów ze środków własnych i innych niż przekazana dotacja przez Urząd Gminy Wejherowo;</w:t>
      </w:r>
    </w:p>
    <w:p w:rsidR="00A77B3E" w:rsidRDefault="005343DD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materi</w:t>
      </w:r>
      <w:r>
        <w:rPr>
          <w:color w:val="000000"/>
          <w:u w:color="000000"/>
        </w:rPr>
        <w:t>ałów dokumentujących działania faktycznie podjęte przy realizacji zadania (np. listy uczestników projektu).</w:t>
      </w:r>
    </w:p>
    <w:p w:rsidR="00A77B3E" w:rsidRDefault="005343DD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Stwierdzone uchybienia w realizacji zadań zleconych wpływają na ogólną ocenę zleceniobiorcy przy zlecaniu i przy udzielaniu środków finansowych w</w:t>
      </w:r>
      <w:r>
        <w:rPr>
          <w:color w:val="000000"/>
          <w:u w:color="000000"/>
        </w:rPr>
        <w:t> kolejnych latach.</w:t>
      </w:r>
    </w:p>
    <w:p w:rsidR="00A77B3E" w:rsidRDefault="005343DD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Nierozliczenie się w terminie lub brak dokonania zwrotu środków finansowych z poprzednich umów z danym oferentem skutkuje nie rozpatrywaniem  złożonej oferty w konkursie.</w:t>
      </w:r>
    </w:p>
    <w:p w:rsidR="00A77B3E" w:rsidRDefault="005343DD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Warunkiem rozliczenia dotacji jest zaakceptowanie przez Wójt</w:t>
      </w:r>
      <w:r>
        <w:rPr>
          <w:color w:val="000000"/>
          <w:u w:color="000000"/>
        </w:rPr>
        <w:t>a Gminy Wejherowo złożonego sprawozdania.</w:t>
      </w:r>
    </w:p>
    <w:sectPr w:rsidR="00A77B3E">
      <w:footerReference w:type="default" r:id="rId8"/>
      <w:endnotePr>
        <w:numFmt w:val="decimal"/>
      </w:endnotePr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3DD" w:rsidRDefault="005343DD">
      <w:r>
        <w:separator/>
      </w:r>
    </w:p>
  </w:endnote>
  <w:endnote w:type="continuationSeparator" w:id="0">
    <w:p w:rsidR="005343DD" w:rsidRDefault="00534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948"/>
      <w:gridCol w:w="3474"/>
    </w:tblGrid>
    <w:tr w:rsidR="005C2028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5C2028" w:rsidRDefault="005343DD">
          <w:pPr>
            <w:jc w:val="left"/>
            <w:rPr>
              <w:sz w:val="18"/>
            </w:rPr>
          </w:pPr>
          <w:r>
            <w:rPr>
              <w:sz w:val="18"/>
            </w:rPr>
            <w:t>Id: E30FF593-0E44-4C84-AEEE-8C79CD059FB8.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5C2028" w:rsidRDefault="005343D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145C1E">
            <w:rPr>
              <w:sz w:val="18"/>
            </w:rPr>
            <w:fldChar w:fldCharType="separate"/>
          </w:r>
          <w:r w:rsidR="00136BFF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5C2028" w:rsidRDefault="005C2028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948"/>
      <w:gridCol w:w="3474"/>
    </w:tblGrid>
    <w:tr w:rsidR="005C2028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5C2028" w:rsidRDefault="005343DD">
          <w:pPr>
            <w:jc w:val="left"/>
            <w:rPr>
              <w:sz w:val="18"/>
            </w:rPr>
          </w:pPr>
          <w:r>
            <w:rPr>
              <w:sz w:val="18"/>
            </w:rPr>
            <w:t>Id: E30FF593-0E44-4C84-AEEE-8C79CD059FB8.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5C2028" w:rsidRDefault="005343D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145C1E">
            <w:rPr>
              <w:sz w:val="18"/>
            </w:rPr>
            <w:fldChar w:fldCharType="separate"/>
          </w:r>
          <w:r w:rsidR="00136BFF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5C2028" w:rsidRDefault="005C2028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3DD" w:rsidRDefault="005343DD">
      <w:r>
        <w:separator/>
      </w:r>
    </w:p>
  </w:footnote>
  <w:footnote w:type="continuationSeparator" w:id="0">
    <w:p w:rsidR="005343DD" w:rsidRDefault="005343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136BFF"/>
    <w:rsid w:val="00145C1E"/>
    <w:rsid w:val="005343DD"/>
    <w:rsid w:val="005C2028"/>
    <w:rsid w:val="006A7F92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2084</Words>
  <Characters>12510</Characters>
  <Application>Microsoft Office Word</Application>
  <DocSecurity>0</DocSecurity>
  <Lines>104</Lines>
  <Paragraphs>29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 58/2021</vt:lpstr>
      <vt:lpstr/>
    </vt:vector>
  </TitlesOfParts>
  <Company>Wójt Gminy Wejherowo</Company>
  <LinksUpToDate>false</LinksUpToDate>
  <CharactersWithSpaces>14565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58/2021</dc:title>
  <dc:subject>w sprawie ogłoszenia otwartego konkursu ofert na realizację zadań publicznych Gminy Wejherowo z^zakresu wypoczynku letniego dzieci i młodzieży oraz wspierania i^upowszechniania kultury fizycznej i^sportu na 2021^rok.</dc:subject>
  <dc:creator>Użytkownik</dc:creator>
  <cp:lastModifiedBy>Użytkownik</cp:lastModifiedBy>
  <cp:revision>2</cp:revision>
  <dcterms:created xsi:type="dcterms:W3CDTF">2021-05-27T09:10:00Z</dcterms:created>
  <dcterms:modified xsi:type="dcterms:W3CDTF">2021-05-27T09:10:00Z</dcterms:modified>
  <cp:category>Akt prawny</cp:category>
</cp:coreProperties>
</file>